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29E4" w14:textId="23DF825D" w:rsidR="00DE4D3A" w:rsidRDefault="0040155B" w:rsidP="00D55C65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noProof/>
        </w:rPr>
        <w:object w:dxaOrig="1440" w:dyaOrig="1440" w14:anchorId="0492B8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35pt;margin-top:-.35pt;width:156pt;height:210pt;z-index:251659264;mso-position-horizontal:absolute;mso-position-horizontal-relative:text;mso-position-vertical:absolute;mso-position-vertical-relative:text;mso-width-relative:page;mso-height-relative:page" wrapcoords="-104 0 -104 21523 21600 21523 21600 0 -104 0" filled="t">
            <v:imagedata r:id="rId4" o:title=""/>
            <o:lock v:ext="edit" aspectratio="f"/>
            <w10:wrap type="tight"/>
          </v:shape>
          <o:OLEObject Type="Embed" ProgID="StaticMetafile" ShapeID="_x0000_s1027" DrawAspect="Content" ObjectID="_1762280351" r:id="rId5"/>
        </w:object>
      </w:r>
      <w:r w:rsidR="00D55C65">
        <w:rPr>
          <w:rFonts w:ascii="Calibri" w:eastAsia="Calibri" w:hAnsi="Calibri" w:cs="Calibri"/>
          <w:sz w:val="28"/>
        </w:rPr>
        <w:t xml:space="preserve">DANUTA </w:t>
      </w:r>
      <w:r w:rsidR="00AA3BBA">
        <w:rPr>
          <w:rFonts w:ascii="Calibri" w:eastAsia="Calibri" w:hAnsi="Calibri" w:cs="Calibri"/>
          <w:sz w:val="28"/>
        </w:rPr>
        <w:t>KOWALSKA (</w:t>
      </w:r>
      <w:r w:rsidR="00D55C65">
        <w:rPr>
          <w:rFonts w:ascii="Calibri" w:eastAsia="Calibri" w:hAnsi="Calibri" w:cs="Calibri"/>
          <w:sz w:val="28"/>
        </w:rPr>
        <w:t>1926 – 2019)</w:t>
      </w:r>
    </w:p>
    <w:p w14:paraId="77057AD1" w14:textId="77777777" w:rsidR="00D55C65" w:rsidRDefault="00D55C65" w:rsidP="00D55C65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3BC9E253" w14:textId="55C00C59" w:rsidR="00DE4D3A" w:rsidRDefault="00D55C65" w:rsidP="00D55C65">
      <w:pPr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Danuta Kowalska z domu Wróblewska urodziła się 8 kwietnia 1926 roku w Orli w woj. białostockim. Jej ojciec Tadeusz Wróblewski urodzony w Jedliczu był kierownikiem szkoły w Orli a matka nauczycielką w tejże szkole. W 1932 roku Danuta uczęszczała do Szkoły Powszechnej w Orli, gdzie po jej ukończeniu w 1939 roku zdała egzamin do Gimnazjum w Bielsku Podlaskim. Po wybuchu II wojny światowej tamtejsze tereny zostały zajęte przez Armię Czerwoną, a szkoły pracowały w systemie radzieckim. 20-tego czerwca 1941 roku Danuta wraz z rodziną została deportowana w Góry Ałtaj na teren ZSSR. Tam ukończyła sześciomiesięczny kurs sanitarny i pracowała w szpitalu. Od 1944 do 1946 roku była wychowawczynią w przedszkolu dla dzieci polskich.</w:t>
      </w:r>
    </w:p>
    <w:p w14:paraId="4AFC6377" w14:textId="2A481FCD" w:rsidR="00DE4D3A" w:rsidRDefault="00D55C65" w:rsidP="00D55C65">
      <w:pPr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W 1946 roku wróciła do Polski i kontynuowała naukę w Liceum Pedagogicznym. W 1949 roku zdała egzamin maturalny. Swoje kwalifikacje podnosiła na półrocznym kursie j. rosyjskiego w Krakowie.  20 –tego lutego 1950 roku została zatrudniona jako nauczycielka w Szkole Podstawowej nr 2 w Krośnie. Następnie została przeniesiona do Zasadniczej Szkoły Zawodowej w Miejscu Piastowym. 1-go września 1953 roku zaczęła pracę w Zasadniczej Szkole Odzieżowej w Krośnie i była tam zatrudniona do 1958 roku. Od 1 –go września 1958 roku do 30-tego czerwca 1978 roku pracowała w Zespole Szkół Zawodowych MGiE w Krośnie w charakterze bibliotekarki i nauczycielki j. rosyjskiego. Ukończyła centralny kurs dla bibliotekarzy szkół średnich i zdała egzamin państwowy na bibliotekarza szkolnego.  W 1978 roku przeszła na emeryturę, ale kontynuowała pracę pedagogiczną w niepełnym wymiarze godzin w Zespole Szkół Zawodowych w Jedliczu, ucząc języka rosyjskiego. Po 20-tu latach nienaganne</w:t>
      </w:r>
      <w:r w:rsidR="00154D00">
        <w:rPr>
          <w:rFonts w:ascii="Calibri" w:eastAsia="Calibri" w:hAnsi="Calibri" w:cs="Calibri"/>
          <w:sz w:val="28"/>
        </w:rPr>
        <w:t>j</w:t>
      </w:r>
      <w:r>
        <w:rPr>
          <w:rFonts w:ascii="Calibri" w:eastAsia="Calibri" w:hAnsi="Calibri" w:cs="Calibri"/>
          <w:sz w:val="28"/>
        </w:rPr>
        <w:t xml:space="preserve"> pracy nauczycielskiej została odznaczona Złotym Krzyżem Zasługi.</w:t>
      </w:r>
    </w:p>
    <w:p w14:paraId="4F80B9DA" w14:textId="72CEDED5" w:rsidR="00DE4D3A" w:rsidRDefault="00D55C65" w:rsidP="00D55C65">
      <w:pPr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Danuta była żoną Stanisława Kowalskiego - nauczyciela. Wychowali dwie córki, które również pracowały jako nauczycielki. Danuta Kowalska była bardzo lubiana przez młodzież. Jej wychowankowie często odwiedzali ją i zapraszali na szkolne spotkania absolwentów.</w:t>
      </w:r>
    </w:p>
    <w:p w14:paraId="1866B012" w14:textId="77777777" w:rsidR="00DE4D3A" w:rsidRDefault="00D55C65" w:rsidP="00D55C65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Wspomnienie przekazały córki Ewa Niziołek i Małgorzata Bęben </w:t>
      </w:r>
    </w:p>
    <w:sectPr w:rsidR="00DE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D3A"/>
    <w:rsid w:val="00154D00"/>
    <w:rsid w:val="0040155B"/>
    <w:rsid w:val="00AA3BBA"/>
    <w:rsid w:val="00D55C65"/>
    <w:rsid w:val="00D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1BEAF9"/>
  <w15:docId w15:val="{F7189E37-1A45-452C-9DD6-965C7146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Adamik</cp:lastModifiedBy>
  <cp:revision>5</cp:revision>
  <dcterms:created xsi:type="dcterms:W3CDTF">2023-11-23T17:12:00Z</dcterms:created>
  <dcterms:modified xsi:type="dcterms:W3CDTF">2023-11-23T20:33:00Z</dcterms:modified>
</cp:coreProperties>
</file>